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89" w:rsidRDefault="00C53846">
      <w:pPr>
        <w:pStyle w:val="a4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附件3：</w:t>
      </w:r>
    </w:p>
    <w:p w:rsidR="00C86289" w:rsidRDefault="00C86289">
      <w:pPr>
        <w:pStyle w:val="1"/>
        <w:spacing w:line="360" w:lineRule="auto"/>
        <w:jc w:val="center"/>
        <w:rPr>
          <w:rFonts w:ascii="仿宋_GB2312" w:eastAsia="仿宋_GB2312" w:hAnsi="宋体"/>
          <w:sz w:val="30"/>
          <w:szCs w:val="30"/>
        </w:rPr>
      </w:pPr>
    </w:p>
    <w:p w:rsidR="00C86289" w:rsidRDefault="00C53846">
      <w:pPr>
        <w:pStyle w:val="1"/>
        <w:spacing w:line="360" w:lineRule="auto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类似法律服务案例一览表</w:t>
      </w:r>
    </w:p>
    <w:p w:rsidR="00C86289" w:rsidRDefault="00C86289">
      <w:pPr>
        <w:pStyle w:val="1"/>
        <w:spacing w:line="360" w:lineRule="auto"/>
        <w:jc w:val="center"/>
        <w:rPr>
          <w:rFonts w:ascii="仿宋_GB2312" w:eastAsia="仿宋_GB2312" w:hAnsi="宋体"/>
          <w:sz w:val="36"/>
          <w:szCs w:val="36"/>
        </w:rPr>
      </w:pPr>
    </w:p>
    <w:tbl>
      <w:tblPr>
        <w:tblW w:w="4650" w:type="pct"/>
        <w:tblInd w:w="534" w:type="dxa"/>
        <w:tblLook w:val="04A0"/>
      </w:tblPr>
      <w:tblGrid>
        <w:gridCol w:w="2122"/>
        <w:gridCol w:w="2408"/>
        <w:gridCol w:w="3395"/>
      </w:tblGrid>
      <w:tr w:rsidR="00C86289">
        <w:trPr>
          <w:trHeight w:val="662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89" w:rsidRDefault="00C53846">
            <w:pPr>
              <w:pStyle w:val="a3"/>
              <w:spacing w:line="300" w:lineRule="auto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合作单位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89" w:rsidRDefault="00C53846">
            <w:pPr>
              <w:pStyle w:val="a3"/>
              <w:spacing w:line="300" w:lineRule="auto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服务时间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289" w:rsidRDefault="00C53846">
            <w:pPr>
              <w:pStyle w:val="a3"/>
              <w:spacing w:line="300" w:lineRule="auto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证明资料在选聘文件中的章节</w:t>
            </w:r>
          </w:p>
          <w:p w:rsidR="00C86289" w:rsidRDefault="00C53846">
            <w:pPr>
              <w:pStyle w:val="a3"/>
              <w:spacing w:line="300" w:lineRule="auto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（或页码）</w:t>
            </w:r>
          </w:p>
        </w:tc>
      </w:tr>
      <w:tr w:rsidR="00C86289">
        <w:trPr>
          <w:trHeight w:val="603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6289">
        <w:trPr>
          <w:trHeight w:val="603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6289">
        <w:trPr>
          <w:trHeight w:val="603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6289">
        <w:trPr>
          <w:trHeight w:val="603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6289">
        <w:trPr>
          <w:trHeight w:val="603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6289">
        <w:trPr>
          <w:trHeight w:val="603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6289">
        <w:trPr>
          <w:trHeight w:val="603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289" w:rsidRDefault="00C538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86289" w:rsidRDefault="00C86289">
      <w:pPr>
        <w:spacing w:line="400" w:lineRule="exact"/>
        <w:rPr>
          <w:rFonts w:ascii="仿宋_GB2312" w:eastAsia="仿宋_GB2312"/>
          <w:sz w:val="24"/>
        </w:rPr>
      </w:pPr>
    </w:p>
    <w:p w:rsidR="00C86289" w:rsidRDefault="00C53846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备注说明：</w:t>
      </w:r>
    </w:p>
    <w:p w:rsidR="00C86289" w:rsidRDefault="00C53846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1.近三年（201</w:t>
      </w:r>
      <w:r w:rsidR="008A0F22">
        <w:rPr>
          <w:rFonts w:ascii="仿宋_GB2312" w:eastAsia="仿宋_GB2312" w:hint="eastAsia"/>
          <w:sz w:val="24"/>
        </w:rPr>
        <w:t>7</w:t>
      </w:r>
      <w:r>
        <w:rPr>
          <w:rFonts w:ascii="仿宋_GB2312" w:eastAsia="仿宋_GB2312" w:hint="eastAsia"/>
          <w:sz w:val="24"/>
        </w:rPr>
        <w:t>年-20</w:t>
      </w:r>
      <w:r w:rsidR="008A0F22">
        <w:rPr>
          <w:rFonts w:ascii="仿宋_GB2312" w:eastAsia="仿宋_GB2312" w:hint="eastAsia"/>
          <w:sz w:val="24"/>
        </w:rPr>
        <w:t>20</w:t>
      </w:r>
      <w:r>
        <w:rPr>
          <w:rFonts w:ascii="仿宋_GB2312" w:eastAsia="仿宋_GB2312" w:hint="eastAsia"/>
          <w:sz w:val="24"/>
        </w:rPr>
        <w:t>年）涉及上述专项法律服务类似项目的服务情况，应提供相应合同关键页。</w:t>
      </w:r>
    </w:p>
    <w:p w:rsidR="00C86289" w:rsidRDefault="00C86289">
      <w:pPr>
        <w:spacing w:line="400" w:lineRule="exact"/>
      </w:pPr>
    </w:p>
    <w:p w:rsidR="00C86289" w:rsidRDefault="00C53846">
      <w:pPr>
        <w:spacing w:line="400" w:lineRule="exac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律师事务所名称（公章）：</w:t>
      </w:r>
    </w:p>
    <w:p w:rsidR="00C86289" w:rsidRDefault="00C86289">
      <w:pPr>
        <w:spacing w:line="400" w:lineRule="exact"/>
        <w:rPr>
          <w:rFonts w:ascii="仿宋_GB2312" w:eastAsia="仿宋_GB2312" w:hAnsi="宋体"/>
          <w:color w:val="000000"/>
          <w:sz w:val="24"/>
        </w:rPr>
      </w:pPr>
    </w:p>
    <w:p w:rsidR="00C86289" w:rsidRDefault="00C53846">
      <w:pPr>
        <w:spacing w:line="400" w:lineRule="exact"/>
        <w:rPr>
          <w:rFonts w:ascii="仿宋_GB2312" w:eastAsia="仿宋_GB2312" w:hAnsi="宋体"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color w:val="000000"/>
          <w:sz w:val="24"/>
        </w:rPr>
        <w:t>负责人或被授权人（签字）：</w:t>
      </w:r>
    </w:p>
    <w:p w:rsidR="00C86289" w:rsidRDefault="00C86289">
      <w:pPr>
        <w:spacing w:line="400" w:lineRule="exact"/>
        <w:rPr>
          <w:rFonts w:ascii="仿宋_GB2312" w:eastAsia="仿宋_GB2312" w:hAnsi="宋体"/>
          <w:color w:val="000000"/>
          <w:sz w:val="24"/>
          <w:u w:val="single"/>
        </w:rPr>
      </w:pPr>
    </w:p>
    <w:p w:rsidR="00C86289" w:rsidRDefault="00C53846">
      <w:pPr>
        <w:spacing w:line="400" w:lineRule="exac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日       期：年月日</w:t>
      </w:r>
    </w:p>
    <w:p w:rsidR="00C86289" w:rsidRDefault="00C86289"/>
    <w:p w:rsidR="00C86289" w:rsidRDefault="00C86289">
      <w:bookmarkStart w:id="0" w:name="_GoBack"/>
      <w:bookmarkEnd w:id="0"/>
    </w:p>
    <w:sectPr w:rsidR="00C86289" w:rsidSect="00C86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F67" w:rsidRDefault="000F0F67" w:rsidP="00E65C92">
      <w:r>
        <w:separator/>
      </w:r>
    </w:p>
  </w:endnote>
  <w:endnote w:type="continuationSeparator" w:id="1">
    <w:p w:rsidR="000F0F67" w:rsidRDefault="000F0F67" w:rsidP="00E65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F67" w:rsidRDefault="000F0F67" w:rsidP="00E65C92">
      <w:r>
        <w:separator/>
      </w:r>
    </w:p>
  </w:footnote>
  <w:footnote w:type="continuationSeparator" w:id="1">
    <w:p w:rsidR="000F0F67" w:rsidRDefault="000F0F67" w:rsidP="00E65C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65B"/>
    <w:rsid w:val="000332DC"/>
    <w:rsid w:val="000616BA"/>
    <w:rsid w:val="00091208"/>
    <w:rsid w:val="00093431"/>
    <w:rsid w:val="000A3B29"/>
    <w:rsid w:val="000F0F67"/>
    <w:rsid w:val="00115C09"/>
    <w:rsid w:val="002671E8"/>
    <w:rsid w:val="002A1E5E"/>
    <w:rsid w:val="002E52BA"/>
    <w:rsid w:val="002E54F1"/>
    <w:rsid w:val="002F30C2"/>
    <w:rsid w:val="00322603"/>
    <w:rsid w:val="00334EAA"/>
    <w:rsid w:val="00386B2C"/>
    <w:rsid w:val="003B391A"/>
    <w:rsid w:val="003D57BB"/>
    <w:rsid w:val="00422866"/>
    <w:rsid w:val="00426EF3"/>
    <w:rsid w:val="004F4B48"/>
    <w:rsid w:val="004F535A"/>
    <w:rsid w:val="00547575"/>
    <w:rsid w:val="00595A0F"/>
    <w:rsid w:val="00600517"/>
    <w:rsid w:val="00616213"/>
    <w:rsid w:val="00651B0E"/>
    <w:rsid w:val="006627FC"/>
    <w:rsid w:val="00682FC2"/>
    <w:rsid w:val="006C5F63"/>
    <w:rsid w:val="00747C22"/>
    <w:rsid w:val="00775D25"/>
    <w:rsid w:val="00790213"/>
    <w:rsid w:val="007B47CD"/>
    <w:rsid w:val="007C273B"/>
    <w:rsid w:val="007C5984"/>
    <w:rsid w:val="00814991"/>
    <w:rsid w:val="00836ADE"/>
    <w:rsid w:val="008426E5"/>
    <w:rsid w:val="00857D58"/>
    <w:rsid w:val="0086270C"/>
    <w:rsid w:val="008A0F22"/>
    <w:rsid w:val="008E165B"/>
    <w:rsid w:val="008E3193"/>
    <w:rsid w:val="008E75CC"/>
    <w:rsid w:val="008F2AED"/>
    <w:rsid w:val="00910EA3"/>
    <w:rsid w:val="00946777"/>
    <w:rsid w:val="00955242"/>
    <w:rsid w:val="009F1668"/>
    <w:rsid w:val="00A117B0"/>
    <w:rsid w:val="00A73614"/>
    <w:rsid w:val="00A82D0B"/>
    <w:rsid w:val="00A87611"/>
    <w:rsid w:val="00A945D3"/>
    <w:rsid w:val="00A96F12"/>
    <w:rsid w:val="00AA1293"/>
    <w:rsid w:val="00AB3BDB"/>
    <w:rsid w:val="00AB78AF"/>
    <w:rsid w:val="00AD074C"/>
    <w:rsid w:val="00AE4C5F"/>
    <w:rsid w:val="00BA3889"/>
    <w:rsid w:val="00BB699D"/>
    <w:rsid w:val="00BC1C91"/>
    <w:rsid w:val="00BE6294"/>
    <w:rsid w:val="00C025A0"/>
    <w:rsid w:val="00C24DE6"/>
    <w:rsid w:val="00C53846"/>
    <w:rsid w:val="00C73D3A"/>
    <w:rsid w:val="00C86289"/>
    <w:rsid w:val="00CA1D39"/>
    <w:rsid w:val="00D242B4"/>
    <w:rsid w:val="00D25C80"/>
    <w:rsid w:val="00DC1BEE"/>
    <w:rsid w:val="00E1116E"/>
    <w:rsid w:val="00E65C92"/>
    <w:rsid w:val="00E9600D"/>
    <w:rsid w:val="00EB11B3"/>
    <w:rsid w:val="00EF0C0F"/>
    <w:rsid w:val="00F11B93"/>
    <w:rsid w:val="00F35A3E"/>
    <w:rsid w:val="00F45153"/>
    <w:rsid w:val="00F47425"/>
    <w:rsid w:val="00FA3BED"/>
    <w:rsid w:val="00FB264F"/>
    <w:rsid w:val="00FF48C8"/>
    <w:rsid w:val="11B53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unhideWhenUsed/>
    <w:rsid w:val="00C86289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Body Text"/>
    <w:basedOn w:val="a"/>
    <w:link w:val="Char0"/>
    <w:semiHidden/>
    <w:unhideWhenUsed/>
    <w:rsid w:val="00C86289"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5">
    <w:name w:val="Plain Text"/>
    <w:basedOn w:val="a"/>
    <w:link w:val="Char1"/>
    <w:semiHidden/>
    <w:unhideWhenUsed/>
    <w:rsid w:val="00C86289"/>
    <w:rPr>
      <w:rFonts w:ascii="宋体" w:eastAsia="宋体" w:hAnsi="Courier New" w:cs="Courier New"/>
      <w:szCs w:val="21"/>
    </w:rPr>
  </w:style>
  <w:style w:type="paragraph" w:styleId="a6">
    <w:name w:val="footer"/>
    <w:basedOn w:val="a"/>
    <w:link w:val="Char2"/>
    <w:uiPriority w:val="99"/>
    <w:semiHidden/>
    <w:unhideWhenUsed/>
    <w:rsid w:val="00C86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rsid w:val="00C86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缩进 Char"/>
    <w:basedOn w:val="a0"/>
    <w:link w:val="a3"/>
    <w:locked/>
    <w:rsid w:val="00C86289"/>
    <w:rPr>
      <w:rFonts w:ascii="Times New Roman" w:eastAsia="宋体" w:hAnsi="Times New Roman" w:cs="Times New Roman"/>
      <w:szCs w:val="20"/>
    </w:rPr>
  </w:style>
  <w:style w:type="character" w:customStyle="1" w:styleId="Char0">
    <w:name w:val="正文文本 Char"/>
    <w:basedOn w:val="a0"/>
    <w:link w:val="a4"/>
    <w:semiHidden/>
    <w:rsid w:val="00C86289"/>
    <w:rPr>
      <w:rFonts w:ascii="Times New Roman" w:eastAsia="宋体" w:hAnsi="Times New Roman" w:cs="Times New Roman"/>
      <w:szCs w:val="24"/>
    </w:rPr>
  </w:style>
  <w:style w:type="character" w:customStyle="1" w:styleId="Char4">
    <w:name w:val="纯文本 Char"/>
    <w:basedOn w:val="a0"/>
    <w:link w:val="a5"/>
    <w:semiHidden/>
    <w:locked/>
    <w:rsid w:val="00C86289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uiPriority w:val="99"/>
    <w:semiHidden/>
    <w:rsid w:val="00C86289"/>
    <w:rPr>
      <w:rFonts w:ascii="宋体" w:eastAsia="宋体" w:hAnsi="Courier New" w:cs="Courier New"/>
      <w:szCs w:val="21"/>
    </w:rPr>
  </w:style>
  <w:style w:type="character" w:customStyle="1" w:styleId="1Char">
    <w:name w:val="1 Char"/>
    <w:basedOn w:val="a0"/>
    <w:link w:val="1"/>
    <w:locked/>
    <w:rsid w:val="00C86289"/>
    <w:rPr>
      <w:rFonts w:ascii="宋体" w:eastAsia="宋体" w:hAnsi="Courier New" w:cs="Times New Roman"/>
      <w:szCs w:val="20"/>
    </w:rPr>
  </w:style>
  <w:style w:type="paragraph" w:customStyle="1" w:styleId="1">
    <w:name w:val="1"/>
    <w:basedOn w:val="a"/>
    <w:next w:val="a5"/>
    <w:link w:val="1Char"/>
    <w:rsid w:val="00C86289"/>
    <w:rPr>
      <w:rFonts w:ascii="宋体" w:eastAsia="宋体" w:hAnsi="Courier New" w:cs="Times New Roman"/>
      <w:szCs w:val="20"/>
    </w:rPr>
  </w:style>
  <w:style w:type="character" w:customStyle="1" w:styleId="Char3">
    <w:name w:val="页眉 Char"/>
    <w:basedOn w:val="a0"/>
    <w:link w:val="a7"/>
    <w:uiPriority w:val="99"/>
    <w:semiHidden/>
    <w:rsid w:val="00C8628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C862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罗雅雯</dc:creator>
  <cp:lastModifiedBy>JonMMx 2000</cp:lastModifiedBy>
  <cp:revision>11</cp:revision>
  <dcterms:created xsi:type="dcterms:W3CDTF">2020-09-09T00:57:00Z</dcterms:created>
  <dcterms:modified xsi:type="dcterms:W3CDTF">2022-01-13T00:43:00Z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